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0D" w:rsidRDefault="0007310D">
      <w:r>
        <w:rPr>
          <w:noProof/>
          <w:lang w:eastAsia="ru-RU"/>
        </w:rPr>
        <w:drawing>
          <wp:inline distT="0" distB="0" distL="0" distR="0">
            <wp:extent cx="2143760" cy="1607820"/>
            <wp:effectExtent l="0" t="0" r="8890" b="0"/>
            <wp:docPr id="1" name="Рисунок 1" descr="http://dou4.edusite.ru/images/hello_html_m3683b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4.edusite.ru/images/hello_html_m3683bb9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0D" w:rsidRDefault="0007310D" w:rsidP="0007310D"/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8000"/>
          <w:sz w:val="27"/>
          <w:szCs w:val="27"/>
        </w:rPr>
        <w:t>Сущность самообразования и его необходимост</w:t>
      </w:r>
      <w:r w:rsidR="005A2D0B">
        <w:rPr>
          <w:rStyle w:val="a4"/>
          <w:rFonts w:ascii="Arial" w:hAnsi="Arial" w:cs="Arial"/>
          <w:i/>
          <w:iCs/>
          <w:color w:val="008000"/>
          <w:sz w:val="27"/>
          <w:szCs w:val="27"/>
        </w:rPr>
        <w:t>ь</w:t>
      </w:r>
    </w:p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Под самообразованием следует понимать специально организованную, самодеятельную, систематическую познавательную деятельность, направленную на достижение определенных личностно и общественно значимых образовательных целей: удовлетворение познавательных интересов, общекультурных и профессиональных запросов и повышение квалификации.</w:t>
      </w:r>
    </w:p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 </w:t>
      </w:r>
      <w:r>
        <w:rPr>
          <w:rStyle w:val="a4"/>
          <w:rFonts w:ascii="Tahoma" w:hAnsi="Tahoma" w:cs="Tahoma"/>
          <w:color w:val="111111"/>
          <w:sz w:val="18"/>
          <w:szCs w:val="18"/>
        </w:rPr>
        <w:tab/>
      </w:r>
      <w:r>
        <w:rPr>
          <w:rStyle w:val="a4"/>
          <w:color w:val="111111"/>
          <w:sz w:val="27"/>
          <w:szCs w:val="27"/>
        </w:rPr>
        <w:t>Самообразование – это система умственного и мировоззренческого самовоспитания, влекущая за собой волевое и нравственное самоусовершенствование, но не ставящая их своей целью». (</w:t>
      </w:r>
      <w:proofErr w:type="spellStart"/>
      <w:r>
        <w:rPr>
          <w:rStyle w:val="a4"/>
          <w:color w:val="111111"/>
          <w:sz w:val="27"/>
          <w:szCs w:val="27"/>
        </w:rPr>
        <w:t>Г.М.Коджаспирова</w:t>
      </w:r>
      <w:proofErr w:type="spellEnd"/>
      <w:r>
        <w:rPr>
          <w:rStyle w:val="a4"/>
          <w:color w:val="111111"/>
          <w:sz w:val="27"/>
          <w:szCs w:val="27"/>
        </w:rPr>
        <w:t>)</w:t>
      </w:r>
    </w:p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Смысл самообразования выражается в удовлетворении познавательной активности, растущей потребности педагога в самореализации путем непрерывного образования. Суть самообразования заключается в овладении техникой и культурой умственного труда, умении преодолевать проблемы, самостоятельно работать над собственным совершенствованием, в том числе профессиональным.</w:t>
      </w:r>
    </w:p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7"/>
          <w:szCs w:val="27"/>
          <w:u w:val="single"/>
        </w:rPr>
        <w:t>Основными принципами</w:t>
      </w:r>
      <w:r>
        <w:rPr>
          <w:color w:val="111111"/>
          <w:sz w:val="27"/>
          <w:szCs w:val="27"/>
        </w:rPr>
        <w:t xml:space="preserve"> самообразования являются непрерывность, целенаправленность, </w:t>
      </w:r>
      <w:proofErr w:type="spellStart"/>
      <w:r>
        <w:rPr>
          <w:color w:val="111111"/>
          <w:sz w:val="27"/>
          <w:szCs w:val="27"/>
        </w:rPr>
        <w:t>интегративность</w:t>
      </w:r>
      <w:proofErr w:type="spellEnd"/>
      <w:r>
        <w:rPr>
          <w:color w:val="111111"/>
          <w:sz w:val="27"/>
          <w:szCs w:val="27"/>
        </w:rPr>
        <w:t xml:space="preserve">, единство общей и профессиональной культуры, взаимосвязь и преемственность, доступность, опережающий характер, перманентность перехода от низкой ступени </w:t>
      </w:r>
      <w:proofErr w:type="gramStart"/>
      <w:r>
        <w:rPr>
          <w:color w:val="111111"/>
          <w:sz w:val="27"/>
          <w:szCs w:val="27"/>
        </w:rPr>
        <w:t>к</w:t>
      </w:r>
      <w:proofErr w:type="gramEnd"/>
      <w:r>
        <w:rPr>
          <w:color w:val="111111"/>
          <w:sz w:val="27"/>
          <w:szCs w:val="27"/>
        </w:rPr>
        <w:t xml:space="preserve"> высшей, вариативность и др.</w:t>
      </w:r>
    </w:p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Технология организации самообразовательной деятельности.</w:t>
      </w:r>
    </w:p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Технология организации самообразования педагогов может быть представлена в виде следующих этапов:</w:t>
      </w:r>
    </w:p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7"/>
          <w:szCs w:val="27"/>
        </w:rPr>
        <w:t>1 этап – установочный.</w:t>
      </w:r>
    </w:p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Он предусматривает создание определенного настроя на самостоятельную работу; выбор цели работы, исходя из научно-методической темы (проблемы</w:t>
      </w:r>
      <w:proofErr w:type="gramStart"/>
      <w:r>
        <w:rPr>
          <w:color w:val="111111"/>
          <w:sz w:val="27"/>
          <w:szCs w:val="27"/>
        </w:rPr>
        <w:t>)у</w:t>
      </w:r>
      <w:proofErr w:type="gramEnd"/>
      <w:r>
        <w:rPr>
          <w:color w:val="111111"/>
          <w:sz w:val="27"/>
          <w:szCs w:val="27"/>
        </w:rPr>
        <w:t>чреждения; формулирование личной индивидуальной темы, осмысление последовательности своих действий.</w:t>
      </w:r>
    </w:p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7"/>
          <w:szCs w:val="27"/>
        </w:rPr>
        <w:t>2 этап – обучающий.</w:t>
      </w:r>
    </w:p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lastRenderedPageBreak/>
        <w:t> На  этом этапе  педагог знакомится с психолого-педагогической и методической литературой по выбранной проблеме образования.</w:t>
      </w:r>
    </w:p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7"/>
          <w:szCs w:val="27"/>
        </w:rPr>
        <w:t>3 этап – практический</w:t>
      </w:r>
      <w:r w:rsidR="006F67CA">
        <w:rPr>
          <w:rStyle w:val="a4"/>
          <w:color w:val="111111"/>
          <w:sz w:val="27"/>
          <w:szCs w:val="27"/>
        </w:rPr>
        <w:t>.</w:t>
      </w:r>
    </w:p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На этом этапе  происходит 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литературы.</w:t>
      </w:r>
    </w:p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7"/>
          <w:szCs w:val="27"/>
        </w:rPr>
        <w:t>4 этап – теоретический</w:t>
      </w:r>
      <w:r w:rsidR="006F67CA">
        <w:rPr>
          <w:rStyle w:val="a4"/>
          <w:color w:val="111111"/>
          <w:sz w:val="27"/>
          <w:szCs w:val="27"/>
        </w:rPr>
        <w:t>.</w:t>
      </w:r>
    </w:p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В ходе этого этапа происходит осмысление, анализ и обобщение накопленных педагогических фактов. На данном этапе целесообразно организовать коллективное обсуждение прочитанной педагогической литературы; творческие отчеты о ходе самообразования</w:t>
      </w:r>
      <w:proofErr w:type="gramStart"/>
      <w:r>
        <w:rPr>
          <w:color w:val="111111"/>
          <w:sz w:val="27"/>
          <w:szCs w:val="27"/>
        </w:rPr>
        <w:t xml:space="preserve"> ,</w:t>
      </w:r>
      <w:proofErr w:type="gramEnd"/>
      <w:r>
        <w:rPr>
          <w:color w:val="111111"/>
          <w:sz w:val="27"/>
          <w:szCs w:val="27"/>
        </w:rPr>
        <w:t xml:space="preserve"> посещение с обсуждением открытых занятий и другие коллективные формы работы.</w:t>
      </w:r>
    </w:p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7"/>
          <w:szCs w:val="27"/>
        </w:rPr>
        <w:t xml:space="preserve">5 этап – </w:t>
      </w:r>
      <w:proofErr w:type="spellStart"/>
      <w:r>
        <w:rPr>
          <w:rStyle w:val="a4"/>
          <w:color w:val="111111"/>
          <w:sz w:val="27"/>
          <w:szCs w:val="27"/>
        </w:rPr>
        <w:t>итогово-контрольный</w:t>
      </w:r>
      <w:proofErr w:type="spellEnd"/>
      <w:r w:rsidR="006F67CA">
        <w:rPr>
          <w:rStyle w:val="a4"/>
          <w:color w:val="111111"/>
          <w:sz w:val="27"/>
          <w:szCs w:val="27"/>
        </w:rPr>
        <w:t>.</w:t>
      </w:r>
      <w:bookmarkStart w:id="0" w:name="_GoBack"/>
      <w:bookmarkEnd w:id="0"/>
    </w:p>
    <w:p w:rsidR="0007310D" w:rsidRDefault="0007310D" w:rsidP="0007310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 На этом  этапе педагог должен подвести итоги своей самостоятельной работы, обобщить наблюдения, оформить результаты. При этом главным является описание проведенной работы, установленных фактов, их анализ, теоретическое обоснование результатов, формулирование общих выводов и определение перспектив в работе.</w:t>
      </w:r>
    </w:p>
    <w:p w:rsidR="00637762" w:rsidRPr="0007310D" w:rsidRDefault="005A2D0B" w:rsidP="0007310D"/>
    <w:sectPr w:rsidR="00637762" w:rsidRPr="0007310D" w:rsidSect="0057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5F4"/>
    <w:rsid w:val="0007310D"/>
    <w:rsid w:val="002D67D4"/>
    <w:rsid w:val="003976BC"/>
    <w:rsid w:val="004D55F4"/>
    <w:rsid w:val="00576CEC"/>
    <w:rsid w:val="005A2D0B"/>
    <w:rsid w:val="006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1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Metodist</cp:lastModifiedBy>
  <cp:revision>4</cp:revision>
  <dcterms:created xsi:type="dcterms:W3CDTF">2020-01-29T18:29:00Z</dcterms:created>
  <dcterms:modified xsi:type="dcterms:W3CDTF">2020-01-30T07:04:00Z</dcterms:modified>
</cp:coreProperties>
</file>